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EE90" w14:textId="46E7FA46" w:rsidR="00E36493" w:rsidRDefault="00000000">
      <w:pPr>
        <w:pStyle w:val="Heading1"/>
      </w:pPr>
      <w:r>
        <w:t xml:space="preserve">Al Ansar Islamic </w:t>
      </w:r>
      <w:r w:rsidR="00E617F6">
        <w:t>Movement</w:t>
      </w:r>
      <w:r>
        <w:t xml:space="preserve"> of Minnesota</w:t>
      </w:r>
      <w:r>
        <w:br/>
        <w:t>Official Election Guidelines (2026)</w:t>
      </w:r>
    </w:p>
    <w:p w14:paraId="58B6EDE4" w14:textId="77777777" w:rsidR="00E36493" w:rsidRDefault="00E36493"/>
    <w:p w14:paraId="7CD12D06" w14:textId="1F66C1E4" w:rsidR="00E36493" w:rsidRDefault="00000000">
      <w:r>
        <w:t xml:space="preserve">This document establishes the official election procedures for the Al Ansar Islamic </w:t>
      </w:r>
      <w:r w:rsidR="00E617F6">
        <w:t>Movement</w:t>
      </w:r>
      <w:r>
        <w:t xml:space="preserve"> of Minnesota.</w:t>
      </w:r>
    </w:p>
    <w:p w14:paraId="7FB94047" w14:textId="77777777" w:rsidR="00E36493" w:rsidRDefault="00000000">
      <w:r>
        <w:t>Election Day: Sunday, 19 April 2026</w:t>
      </w:r>
    </w:p>
    <w:p w14:paraId="00E3E2CD" w14:textId="77777777" w:rsidR="00E36493" w:rsidRDefault="00000000">
      <w:r>
        <w:t>Handover completed before: 30 April 2026</w:t>
      </w:r>
    </w:p>
    <w:p w14:paraId="41808174" w14:textId="77777777" w:rsidR="00E36493" w:rsidRDefault="00E36493"/>
    <w:p w14:paraId="79F314B5" w14:textId="60D6F710" w:rsidR="00E36493" w:rsidRPr="005375A2" w:rsidRDefault="00000000">
      <w:pPr>
        <w:rPr>
          <w:sz w:val="28"/>
          <w:szCs w:val="28"/>
        </w:rPr>
      </w:pPr>
      <w:r w:rsidRPr="005375A2">
        <w:rPr>
          <w:sz w:val="28"/>
          <w:szCs w:val="28"/>
        </w:rPr>
        <w:t>1.Positions:</w:t>
      </w:r>
    </w:p>
    <w:p w14:paraId="4C81495B" w14:textId="1895125B" w:rsidR="00BF3B56" w:rsidRPr="00BF3B56" w:rsidRDefault="007945E6">
      <w:pPr>
        <w:rPr>
          <w:b/>
          <w:bCs/>
        </w:rPr>
      </w:pPr>
      <w:r w:rsidRPr="00BF3B56">
        <w:rPr>
          <w:b/>
          <w:bCs/>
        </w:rPr>
        <w:t>President</w:t>
      </w:r>
    </w:p>
    <w:p w14:paraId="7947488F" w14:textId="29EDDE96" w:rsidR="00BF3B56" w:rsidRPr="00BF3B56" w:rsidRDefault="00000000">
      <w:pPr>
        <w:rPr>
          <w:b/>
          <w:bCs/>
        </w:rPr>
      </w:pPr>
      <w:r w:rsidRPr="00BF3B56">
        <w:rPr>
          <w:b/>
          <w:bCs/>
        </w:rPr>
        <w:t>Vice</w:t>
      </w:r>
      <w:r w:rsidR="007945E6" w:rsidRPr="00BF3B56">
        <w:rPr>
          <w:b/>
          <w:bCs/>
        </w:rPr>
        <w:t xml:space="preserve"> President</w:t>
      </w:r>
      <w:r w:rsidRPr="00BF3B56">
        <w:rPr>
          <w:b/>
          <w:bCs/>
        </w:rPr>
        <w:t xml:space="preserve"> </w:t>
      </w:r>
    </w:p>
    <w:p w14:paraId="7FDDB2F6" w14:textId="77777777" w:rsidR="00BF3B56" w:rsidRPr="00BF3B56" w:rsidRDefault="007945E6">
      <w:pPr>
        <w:rPr>
          <w:b/>
          <w:bCs/>
        </w:rPr>
      </w:pPr>
      <w:r w:rsidRPr="00BF3B56">
        <w:rPr>
          <w:b/>
          <w:bCs/>
        </w:rPr>
        <w:t>General Secretary</w:t>
      </w:r>
    </w:p>
    <w:p w14:paraId="42777E90" w14:textId="606F3C48" w:rsidR="00BF3B56" w:rsidRPr="00BF3B56" w:rsidRDefault="00000000">
      <w:pPr>
        <w:rPr>
          <w:b/>
          <w:bCs/>
        </w:rPr>
      </w:pPr>
      <w:r w:rsidRPr="00BF3B56">
        <w:rPr>
          <w:b/>
          <w:bCs/>
        </w:rPr>
        <w:t xml:space="preserve">Treasurer </w:t>
      </w:r>
    </w:p>
    <w:p w14:paraId="7BB259FE" w14:textId="3DB5F618" w:rsidR="00BF3B56" w:rsidRPr="00BF3B56" w:rsidRDefault="00000000">
      <w:pPr>
        <w:rPr>
          <w:b/>
          <w:bCs/>
        </w:rPr>
      </w:pPr>
      <w:r w:rsidRPr="00BF3B56">
        <w:rPr>
          <w:b/>
          <w:bCs/>
        </w:rPr>
        <w:t>Financial Secretary</w:t>
      </w:r>
    </w:p>
    <w:p w14:paraId="203D5EBA" w14:textId="5812D1AD" w:rsidR="00BF3B56" w:rsidRPr="00BF3B56" w:rsidRDefault="00BF3B56">
      <w:pPr>
        <w:rPr>
          <w:b/>
          <w:bCs/>
        </w:rPr>
      </w:pPr>
      <w:r w:rsidRPr="00BF3B56">
        <w:rPr>
          <w:b/>
          <w:bCs/>
        </w:rPr>
        <w:t>Communication Specialist/</w:t>
      </w:r>
      <w:r w:rsidR="007945E6" w:rsidRPr="00BF3B56">
        <w:rPr>
          <w:b/>
          <w:bCs/>
        </w:rPr>
        <w:t>Public Relations Officer</w:t>
      </w:r>
    </w:p>
    <w:p w14:paraId="6A96D633" w14:textId="6502C704" w:rsidR="00BF3B56" w:rsidRPr="00BF3B56" w:rsidRDefault="00000000">
      <w:pPr>
        <w:rPr>
          <w:b/>
          <w:bCs/>
        </w:rPr>
      </w:pPr>
      <w:r w:rsidRPr="00BF3B56">
        <w:rPr>
          <w:b/>
          <w:bCs/>
        </w:rPr>
        <w:t>Welfare Officer</w:t>
      </w:r>
    </w:p>
    <w:p w14:paraId="0D73B18C" w14:textId="112B271C" w:rsidR="00E36493" w:rsidRPr="00BF3B56" w:rsidRDefault="00000000">
      <w:pPr>
        <w:rPr>
          <w:b/>
          <w:bCs/>
        </w:rPr>
      </w:pPr>
      <w:r w:rsidRPr="00BF3B56">
        <w:rPr>
          <w:b/>
          <w:bCs/>
        </w:rPr>
        <w:t>Youth</w:t>
      </w:r>
      <w:r w:rsidR="003317B5">
        <w:rPr>
          <w:b/>
          <w:bCs/>
        </w:rPr>
        <w:t xml:space="preserve"> Coordinator </w:t>
      </w:r>
    </w:p>
    <w:p w14:paraId="2A6EFE09" w14:textId="77777777" w:rsidR="00E36493" w:rsidRDefault="00E36493"/>
    <w:p w14:paraId="467895B0" w14:textId="77777777" w:rsidR="00A5382A" w:rsidRDefault="00901CA0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t xml:space="preserve"> </w:t>
      </w:r>
      <w:r w:rsidRPr="005375A2">
        <w:rPr>
          <w:sz w:val="28"/>
          <w:szCs w:val="28"/>
        </w:rPr>
        <w:t>Election Committee</w:t>
      </w:r>
      <w:r w:rsidR="007945E6" w:rsidRPr="005375A2">
        <w:rPr>
          <w:sz w:val="28"/>
          <w:szCs w:val="28"/>
        </w:rPr>
        <w:t xml:space="preserve"> Members</w:t>
      </w:r>
      <w:r w:rsidRPr="005375A2">
        <w:rPr>
          <w:sz w:val="28"/>
          <w:szCs w:val="28"/>
        </w:rPr>
        <w:t>:</w:t>
      </w:r>
      <w:r w:rsidR="007945E6" w:rsidRPr="005375A2">
        <w:rPr>
          <w:sz w:val="28"/>
          <w:szCs w:val="28"/>
        </w:rPr>
        <w:t xml:space="preserve"> </w:t>
      </w:r>
    </w:p>
    <w:p w14:paraId="52AABDA7" w14:textId="77777777" w:rsidR="00A5382A" w:rsidRDefault="007945E6">
      <w:pPr>
        <w:rPr>
          <w:b/>
          <w:bCs/>
        </w:rPr>
      </w:pPr>
      <w:r w:rsidRPr="00BF3B56">
        <w:rPr>
          <w:b/>
          <w:bCs/>
        </w:rPr>
        <w:t xml:space="preserve">Bro. Jide Gbajabiamila, </w:t>
      </w:r>
    </w:p>
    <w:p w14:paraId="0E895F9C" w14:textId="77777777" w:rsidR="00A5382A" w:rsidRDefault="007945E6">
      <w:pPr>
        <w:rPr>
          <w:b/>
          <w:bCs/>
        </w:rPr>
      </w:pPr>
      <w:r w:rsidRPr="00BF3B56">
        <w:rPr>
          <w:b/>
          <w:bCs/>
        </w:rPr>
        <w:t>Bro. Ajibola Giwa</w:t>
      </w:r>
      <w:r w:rsidR="00901CA0">
        <w:rPr>
          <w:b/>
          <w:bCs/>
        </w:rPr>
        <w:t>,</w:t>
      </w:r>
    </w:p>
    <w:p w14:paraId="7F145F41" w14:textId="54D06479" w:rsidR="00E36493" w:rsidRPr="00BF3B56" w:rsidRDefault="00901CA0">
      <w:pPr>
        <w:rPr>
          <w:b/>
          <w:bCs/>
        </w:rPr>
      </w:pPr>
      <w:r>
        <w:rPr>
          <w:b/>
          <w:bCs/>
        </w:rPr>
        <w:t xml:space="preserve"> </w:t>
      </w:r>
      <w:r w:rsidR="009E73CC" w:rsidRPr="00BF3B56">
        <w:rPr>
          <w:b/>
          <w:bCs/>
        </w:rPr>
        <w:t xml:space="preserve">Sis Aisha </w:t>
      </w:r>
      <w:r w:rsidR="00646C2C" w:rsidRPr="00BF3B56">
        <w:rPr>
          <w:b/>
          <w:bCs/>
        </w:rPr>
        <w:t>Akanbi</w:t>
      </w:r>
    </w:p>
    <w:p w14:paraId="4B974576" w14:textId="65A1D5A5" w:rsidR="00E36493" w:rsidRDefault="00000000">
      <w:r>
        <w:t xml:space="preserve"> Responsible for</w:t>
      </w:r>
      <w:r w:rsidR="00646C2C">
        <w:t xml:space="preserve"> creating</w:t>
      </w:r>
      <w:r>
        <w:t xml:space="preserve"> nomination</w:t>
      </w:r>
      <w:r w:rsidR="00901CA0">
        <w:t xml:space="preserve"> forms</w:t>
      </w:r>
      <w:r>
        <w:t>, screening, voting</w:t>
      </w:r>
      <w:r w:rsidR="00646C2C">
        <w:t xml:space="preserve"> process</w:t>
      </w:r>
      <w:r>
        <w:t xml:space="preserve">, counting, and </w:t>
      </w:r>
      <w:r w:rsidR="00646C2C">
        <w:t xml:space="preserve">declaration of </w:t>
      </w:r>
      <w:r>
        <w:t>results.</w:t>
      </w:r>
    </w:p>
    <w:p w14:paraId="05509BA9" w14:textId="77777777" w:rsidR="00E36493" w:rsidRDefault="00E36493"/>
    <w:p w14:paraId="35B0FB29" w14:textId="77777777" w:rsidR="00A81B1A" w:rsidRDefault="00A81B1A">
      <w:pPr>
        <w:rPr>
          <w:sz w:val="32"/>
          <w:szCs w:val="32"/>
        </w:rPr>
      </w:pPr>
    </w:p>
    <w:p w14:paraId="00704311" w14:textId="7723DBB7" w:rsidR="00E36493" w:rsidRPr="00A81B1A" w:rsidRDefault="00000000">
      <w:pPr>
        <w:rPr>
          <w:b/>
          <w:bCs/>
          <w:sz w:val="32"/>
          <w:szCs w:val="32"/>
        </w:rPr>
      </w:pPr>
      <w:r w:rsidRPr="00A81B1A">
        <w:rPr>
          <w:b/>
          <w:bCs/>
          <w:sz w:val="32"/>
          <w:szCs w:val="32"/>
        </w:rPr>
        <w:lastRenderedPageBreak/>
        <w:t>3. Timeline:</w:t>
      </w:r>
    </w:p>
    <w:p w14:paraId="76B926CE" w14:textId="02D8511D" w:rsidR="005375A2" w:rsidRPr="00276C71" w:rsidRDefault="005375A2" w:rsidP="00276C71">
      <w:pPr>
        <w:pStyle w:val="ListParagraph"/>
        <w:numPr>
          <w:ilvl w:val="0"/>
          <w:numId w:val="11"/>
        </w:numPr>
        <w:rPr>
          <w:b/>
          <w:bCs/>
        </w:rPr>
      </w:pPr>
      <w:r w:rsidRPr="00276C71">
        <w:rPr>
          <w:b/>
          <w:bCs/>
        </w:rPr>
        <w:t>2</w:t>
      </w:r>
      <w:r w:rsidR="002A1281" w:rsidRPr="00276C71">
        <w:rPr>
          <w:b/>
          <w:bCs/>
        </w:rPr>
        <w:t>8</w:t>
      </w:r>
      <w:r w:rsidR="002A1281" w:rsidRPr="00276C71">
        <w:rPr>
          <w:b/>
          <w:bCs/>
          <w:vertAlign w:val="superscript"/>
        </w:rPr>
        <w:t>TH</w:t>
      </w:r>
      <w:r w:rsidR="002A1281" w:rsidRPr="00276C71">
        <w:rPr>
          <w:b/>
          <w:bCs/>
        </w:rPr>
        <w:t xml:space="preserve"> and 29</w:t>
      </w:r>
      <w:r w:rsidR="00276C71" w:rsidRPr="00276C71">
        <w:rPr>
          <w:b/>
          <w:bCs/>
          <w:vertAlign w:val="superscript"/>
        </w:rPr>
        <w:t>th</w:t>
      </w:r>
      <w:r w:rsidR="00276C71" w:rsidRPr="00276C71">
        <w:rPr>
          <w:b/>
          <w:bCs/>
        </w:rPr>
        <w:t xml:space="preserve"> March</w:t>
      </w:r>
      <w:r w:rsidRPr="00276C71">
        <w:rPr>
          <w:b/>
          <w:bCs/>
        </w:rPr>
        <w:t xml:space="preserve"> 2026</w:t>
      </w:r>
      <w:r w:rsidR="006C1A27" w:rsidRPr="00276C71">
        <w:rPr>
          <w:b/>
          <w:bCs/>
        </w:rPr>
        <w:t xml:space="preserve">: </w:t>
      </w:r>
      <w:r w:rsidRPr="00276C71">
        <w:rPr>
          <w:b/>
          <w:bCs/>
        </w:rPr>
        <w:t xml:space="preserve"> </w:t>
      </w:r>
      <w:r w:rsidRPr="00235AD9">
        <w:t>Election announcement</w:t>
      </w:r>
      <w:r w:rsidR="00901CA0" w:rsidRPr="00235AD9">
        <w:t xml:space="preserve"> and </w:t>
      </w:r>
      <w:r w:rsidR="00C44360">
        <w:t>Electoral process commence.</w:t>
      </w:r>
    </w:p>
    <w:p w14:paraId="3E91DF53" w14:textId="77777777" w:rsidR="00B01F8E" w:rsidRPr="00B01F8E" w:rsidRDefault="002A1281" w:rsidP="00276C71">
      <w:pPr>
        <w:pStyle w:val="ListParagraph"/>
        <w:numPr>
          <w:ilvl w:val="0"/>
          <w:numId w:val="11"/>
        </w:numPr>
        <w:rPr>
          <w:b/>
          <w:bCs/>
        </w:rPr>
      </w:pPr>
      <w:r w:rsidRPr="00276C71">
        <w:rPr>
          <w:b/>
          <w:bCs/>
        </w:rPr>
        <w:t>1</w:t>
      </w:r>
      <w:r w:rsidR="00276C71" w:rsidRPr="00276C71">
        <w:rPr>
          <w:b/>
          <w:bCs/>
          <w:vertAlign w:val="superscript"/>
        </w:rPr>
        <w:t>st</w:t>
      </w:r>
      <w:r w:rsidR="00276C71" w:rsidRPr="00276C71">
        <w:rPr>
          <w:b/>
          <w:bCs/>
        </w:rPr>
        <w:t xml:space="preserve"> -</w:t>
      </w:r>
      <w:r w:rsidR="006C1A27" w:rsidRPr="00276C71">
        <w:rPr>
          <w:b/>
          <w:bCs/>
        </w:rPr>
        <w:t xml:space="preserve"> </w:t>
      </w:r>
      <w:r w:rsidRPr="00276C71">
        <w:rPr>
          <w:b/>
          <w:bCs/>
        </w:rPr>
        <w:t>1</w:t>
      </w:r>
      <w:r w:rsidR="0069130D" w:rsidRPr="00276C71">
        <w:rPr>
          <w:b/>
          <w:bCs/>
        </w:rPr>
        <w:t>2</w:t>
      </w:r>
      <w:r w:rsidR="00276C71" w:rsidRPr="00276C71">
        <w:rPr>
          <w:b/>
          <w:bCs/>
          <w:vertAlign w:val="superscript"/>
        </w:rPr>
        <w:t>nd</w:t>
      </w:r>
      <w:r w:rsidR="00276C71" w:rsidRPr="00276C71">
        <w:rPr>
          <w:b/>
          <w:bCs/>
        </w:rPr>
        <w:t xml:space="preserve"> April:</w:t>
      </w:r>
      <w:r w:rsidR="006C1A27" w:rsidRPr="00276C71">
        <w:rPr>
          <w:b/>
          <w:bCs/>
        </w:rPr>
        <w:t xml:space="preserve"> </w:t>
      </w:r>
      <w:r w:rsidRPr="00235AD9">
        <w:t>Nomination of candi</w:t>
      </w:r>
      <w:r w:rsidR="00235AD9" w:rsidRPr="00235AD9">
        <w:t>dates using the acceptable forms</w:t>
      </w:r>
      <w:r w:rsidR="00196F68">
        <w:t xml:space="preserve"> and eligibility confirmation</w:t>
      </w:r>
      <w:r w:rsidR="003A6B7F">
        <w:t xml:space="preserve"> and submission sent to </w:t>
      </w:r>
      <w:hyperlink r:id="rId6" w:history="1">
        <w:r w:rsidR="000A7A5A" w:rsidRPr="00752E6D">
          <w:rPr>
            <w:rStyle w:val="Hyperlink"/>
          </w:rPr>
          <w:t>Aimom.elections@gmail.com</w:t>
        </w:r>
      </w:hyperlink>
      <w:r w:rsidR="003533C8">
        <w:t xml:space="preserve"> </w:t>
      </w:r>
      <w:r w:rsidR="00196F68">
        <w:t xml:space="preserve"> </w:t>
      </w:r>
    </w:p>
    <w:p w14:paraId="6AC4C968" w14:textId="7D3155AE" w:rsidR="00E36493" w:rsidRPr="00454D7B" w:rsidRDefault="00410C93" w:rsidP="00276C71">
      <w:pPr>
        <w:pStyle w:val="ListParagraph"/>
        <w:numPr>
          <w:ilvl w:val="0"/>
          <w:numId w:val="11"/>
        </w:numPr>
        <w:rPr>
          <w:b/>
          <w:bCs/>
        </w:rPr>
      </w:pPr>
      <w:r>
        <w:t xml:space="preserve"> </w:t>
      </w:r>
      <w:r w:rsidR="003A6B7F">
        <w:t>Note nomination closes at 12 midnight</w:t>
      </w:r>
      <w:r w:rsidR="00B01F8E">
        <w:t>.</w:t>
      </w:r>
    </w:p>
    <w:p w14:paraId="5CBEE674" w14:textId="0D2BC80A" w:rsidR="00454D7B" w:rsidRPr="00906478" w:rsidRDefault="00454D7B" w:rsidP="00276C71">
      <w:pPr>
        <w:pStyle w:val="ListParagraph"/>
        <w:numPr>
          <w:ilvl w:val="0"/>
          <w:numId w:val="11"/>
        </w:numPr>
        <w:rPr>
          <w:b/>
          <w:bCs/>
        </w:rPr>
      </w:pPr>
      <w:r w:rsidRPr="00DC0981">
        <w:rPr>
          <w:b/>
          <w:bCs/>
        </w:rPr>
        <w:t>13</w:t>
      </w:r>
      <w:r w:rsidRPr="00DC0981">
        <w:rPr>
          <w:b/>
          <w:bCs/>
          <w:vertAlign w:val="superscript"/>
        </w:rPr>
        <w:t>th</w:t>
      </w:r>
      <w:r w:rsidRPr="00DC0981">
        <w:rPr>
          <w:b/>
          <w:bCs/>
        </w:rPr>
        <w:t xml:space="preserve"> of </w:t>
      </w:r>
      <w:r w:rsidR="00C560EC">
        <w:rPr>
          <w:b/>
          <w:bCs/>
        </w:rPr>
        <w:t xml:space="preserve">April </w:t>
      </w:r>
      <w:r w:rsidR="00C560EC" w:rsidRPr="00DC0981">
        <w:rPr>
          <w:b/>
          <w:bCs/>
        </w:rPr>
        <w:t>–</w:t>
      </w:r>
      <w:r w:rsidR="00B32004" w:rsidRPr="00DC0981">
        <w:rPr>
          <w:b/>
          <w:bCs/>
        </w:rPr>
        <w:t xml:space="preserve"> </w:t>
      </w:r>
      <w:r w:rsidR="00286AB9" w:rsidRPr="00DC0981">
        <w:rPr>
          <w:b/>
          <w:bCs/>
        </w:rPr>
        <w:t>17</w:t>
      </w:r>
      <w:r w:rsidR="00286AB9" w:rsidRPr="00DC0981">
        <w:rPr>
          <w:b/>
          <w:bCs/>
          <w:vertAlign w:val="superscript"/>
        </w:rPr>
        <w:t>th</w:t>
      </w:r>
      <w:r w:rsidR="00286AB9" w:rsidRPr="00DC0981">
        <w:rPr>
          <w:b/>
          <w:bCs/>
        </w:rPr>
        <w:t xml:space="preserve"> </w:t>
      </w:r>
      <w:r w:rsidR="00C560EC">
        <w:rPr>
          <w:b/>
          <w:bCs/>
        </w:rPr>
        <w:t xml:space="preserve">April </w:t>
      </w:r>
      <w:r w:rsidR="00C560EC">
        <w:t>Nominees</w:t>
      </w:r>
      <w:r w:rsidR="00B408E6">
        <w:t xml:space="preserve"> are screened and notified</w:t>
      </w:r>
      <w:r w:rsidR="00DC0981">
        <w:t>.</w:t>
      </w:r>
    </w:p>
    <w:p w14:paraId="7F3D0C45" w14:textId="6DCE4E3A" w:rsidR="00906478" w:rsidRPr="007D231A" w:rsidRDefault="00906478" w:rsidP="00276C71">
      <w:pPr>
        <w:pStyle w:val="ListParagraph"/>
        <w:numPr>
          <w:ilvl w:val="0"/>
          <w:numId w:val="11"/>
        </w:numPr>
      </w:pPr>
      <w:r>
        <w:rPr>
          <w:b/>
          <w:bCs/>
        </w:rPr>
        <w:t>18</w:t>
      </w:r>
      <w:r w:rsidRPr="00906478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00723E">
        <w:rPr>
          <w:b/>
          <w:bCs/>
        </w:rPr>
        <w:t xml:space="preserve">of </w:t>
      </w:r>
      <w:r w:rsidR="004045FE">
        <w:rPr>
          <w:b/>
          <w:bCs/>
        </w:rPr>
        <w:t xml:space="preserve">April </w:t>
      </w:r>
      <w:r w:rsidR="0000723E">
        <w:rPr>
          <w:b/>
          <w:bCs/>
        </w:rPr>
        <w:t xml:space="preserve">  </w:t>
      </w:r>
      <w:r w:rsidR="007D231A">
        <w:rPr>
          <w:b/>
          <w:bCs/>
        </w:rPr>
        <w:t xml:space="preserve"> </w:t>
      </w:r>
      <w:r w:rsidR="0000723E" w:rsidRPr="007D231A">
        <w:t xml:space="preserve">Candidates </w:t>
      </w:r>
      <w:r w:rsidR="007D231A" w:rsidRPr="007D231A">
        <w:t>delivers</w:t>
      </w:r>
      <w:r w:rsidR="00172257" w:rsidRPr="007D231A">
        <w:t xml:space="preserve"> their intentions and manifesto</w:t>
      </w:r>
      <w:r w:rsidR="008D144F" w:rsidRPr="007D231A">
        <w:t>.</w:t>
      </w:r>
    </w:p>
    <w:p w14:paraId="37C426AE" w14:textId="7D295F38" w:rsidR="008D144F" w:rsidRDefault="008D144F" w:rsidP="00276C71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19</w:t>
      </w:r>
      <w:r w:rsidRPr="008D144F">
        <w:rPr>
          <w:b/>
          <w:bCs/>
          <w:vertAlign w:val="superscript"/>
        </w:rPr>
        <w:t>th</w:t>
      </w:r>
      <w:r w:rsidR="007D231A">
        <w:rPr>
          <w:b/>
          <w:bCs/>
          <w:vertAlign w:val="superscript"/>
        </w:rPr>
        <w:t xml:space="preserve"> </w:t>
      </w:r>
      <w:r w:rsidR="007D231A">
        <w:rPr>
          <w:b/>
          <w:bCs/>
        </w:rPr>
        <w:t xml:space="preserve">of </w:t>
      </w:r>
      <w:r w:rsidR="004045FE">
        <w:rPr>
          <w:b/>
          <w:bCs/>
        </w:rPr>
        <w:t>April</w:t>
      </w:r>
      <w:r w:rsidR="007D231A">
        <w:rPr>
          <w:b/>
          <w:bCs/>
        </w:rPr>
        <w:t xml:space="preserve"> </w:t>
      </w:r>
      <w:r w:rsidR="007D231A" w:rsidRPr="007D231A">
        <w:t>Unopposed</w:t>
      </w:r>
      <w:r w:rsidR="00D85C72" w:rsidRPr="007D231A">
        <w:t xml:space="preserve"> candidate</w:t>
      </w:r>
      <w:r w:rsidR="007D231A">
        <w:t xml:space="preserve"> </w:t>
      </w:r>
      <w:r w:rsidR="007D231A" w:rsidRPr="007D231A">
        <w:t>is notified</w:t>
      </w:r>
      <w:r w:rsidR="00BD03E4">
        <w:t xml:space="preserve"> and </w:t>
      </w:r>
      <w:r w:rsidR="00C560EC">
        <w:t>announced</w:t>
      </w:r>
      <w:r w:rsidR="007D231A">
        <w:t>.</w:t>
      </w:r>
      <w:r w:rsidR="007D231A">
        <w:rPr>
          <w:b/>
          <w:bCs/>
        </w:rPr>
        <w:t xml:space="preserve"> </w:t>
      </w:r>
    </w:p>
    <w:p w14:paraId="269FE90C" w14:textId="182FA656" w:rsidR="00812526" w:rsidRDefault="004045FE" w:rsidP="00276C71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20</w:t>
      </w:r>
      <w:r w:rsidRPr="004045FE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4D075A">
        <w:rPr>
          <w:b/>
          <w:bCs/>
        </w:rPr>
        <w:t xml:space="preserve">April - </w:t>
      </w:r>
      <w:r w:rsidR="004D075A" w:rsidRPr="004D075A">
        <w:t>Publish</w:t>
      </w:r>
      <w:r w:rsidR="0088093A" w:rsidRPr="004D075A">
        <w:t xml:space="preserve"> list of cand</w:t>
      </w:r>
      <w:r w:rsidR="004D075A" w:rsidRPr="004D075A">
        <w:t>idates for contested positions</w:t>
      </w:r>
      <w:r w:rsidR="004D075A">
        <w:rPr>
          <w:b/>
          <w:bCs/>
        </w:rPr>
        <w:t xml:space="preserve">. </w:t>
      </w:r>
    </w:p>
    <w:p w14:paraId="13B264EB" w14:textId="7C553CC4" w:rsidR="00253BA4" w:rsidRPr="00276C71" w:rsidRDefault="00253BA4" w:rsidP="00276C71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26</w:t>
      </w:r>
      <w:r w:rsidRPr="00253BA4">
        <w:rPr>
          <w:b/>
          <w:bCs/>
          <w:vertAlign w:val="superscript"/>
        </w:rPr>
        <w:t>th</w:t>
      </w:r>
      <w:r>
        <w:rPr>
          <w:b/>
          <w:bCs/>
        </w:rPr>
        <w:t xml:space="preserve"> April – ELECTION DAY </w:t>
      </w:r>
      <w:r w:rsidR="00AF2514">
        <w:rPr>
          <w:b/>
          <w:bCs/>
        </w:rPr>
        <w:t>@ THE MASAJID</w:t>
      </w:r>
      <w:r w:rsidR="003317B5">
        <w:rPr>
          <w:b/>
          <w:bCs/>
        </w:rPr>
        <w:t>/ VOTE COLLATION &amp; ANNOUNCEMENT</w:t>
      </w:r>
    </w:p>
    <w:p w14:paraId="1B1831F9" w14:textId="636E43E1" w:rsidR="00E36493" w:rsidRPr="005375A2" w:rsidRDefault="00E36493">
      <w:pPr>
        <w:rPr>
          <w:b/>
          <w:bCs/>
        </w:rPr>
      </w:pPr>
    </w:p>
    <w:p w14:paraId="09BBB561" w14:textId="61BC469A" w:rsidR="00E36493" w:rsidRDefault="00E36493">
      <w:pPr>
        <w:rPr>
          <w:b/>
          <w:bCs/>
        </w:rPr>
      </w:pPr>
    </w:p>
    <w:p w14:paraId="47618FF8" w14:textId="77777777" w:rsidR="0069130D" w:rsidRPr="005375A2" w:rsidRDefault="0069130D">
      <w:pPr>
        <w:rPr>
          <w:sz w:val="28"/>
          <w:szCs w:val="28"/>
        </w:rPr>
      </w:pPr>
    </w:p>
    <w:p w14:paraId="20721A17" w14:textId="77777777" w:rsidR="000C31CB" w:rsidRPr="005375A2" w:rsidRDefault="00000000">
      <w:pPr>
        <w:rPr>
          <w:sz w:val="28"/>
          <w:szCs w:val="28"/>
        </w:rPr>
      </w:pPr>
      <w:r w:rsidRPr="005375A2">
        <w:rPr>
          <w:sz w:val="28"/>
          <w:szCs w:val="28"/>
        </w:rPr>
        <w:t>4. Voting</w:t>
      </w:r>
      <w:r w:rsidR="00B67B21" w:rsidRPr="005375A2">
        <w:rPr>
          <w:sz w:val="28"/>
          <w:szCs w:val="28"/>
        </w:rPr>
        <w:t xml:space="preserve"> Process</w:t>
      </w:r>
      <w:r w:rsidRPr="005375A2">
        <w:rPr>
          <w:sz w:val="28"/>
          <w:szCs w:val="28"/>
        </w:rPr>
        <w:t>:</w:t>
      </w:r>
      <w:r w:rsidR="00B67B21" w:rsidRPr="005375A2">
        <w:rPr>
          <w:sz w:val="28"/>
          <w:szCs w:val="28"/>
        </w:rPr>
        <w:t xml:space="preserve"> </w:t>
      </w:r>
      <w:r w:rsidRPr="005375A2">
        <w:rPr>
          <w:sz w:val="28"/>
          <w:szCs w:val="28"/>
        </w:rPr>
        <w:t xml:space="preserve"> </w:t>
      </w:r>
    </w:p>
    <w:p w14:paraId="72A73032" w14:textId="3A247043" w:rsidR="000C31CB" w:rsidRPr="00C367FA" w:rsidRDefault="000C31CB" w:rsidP="000C31CB">
      <w:pPr>
        <w:pStyle w:val="ListParagraph"/>
        <w:numPr>
          <w:ilvl w:val="0"/>
          <w:numId w:val="10"/>
        </w:numPr>
        <w:rPr>
          <w:b/>
          <w:bCs/>
          <w:sz w:val="18"/>
          <w:szCs w:val="18"/>
        </w:rPr>
      </w:pPr>
      <w:r w:rsidRPr="005375A2">
        <w:rPr>
          <w:b/>
          <w:bCs/>
        </w:rPr>
        <w:t>Nomination forms will be received via</w:t>
      </w:r>
      <w:r w:rsidR="00BF3B56" w:rsidRPr="005375A2">
        <w:rPr>
          <w:b/>
          <w:bCs/>
        </w:rPr>
        <w:t xml:space="preserve"> a</w:t>
      </w:r>
      <w:r w:rsidRPr="005375A2">
        <w:rPr>
          <w:b/>
          <w:bCs/>
        </w:rPr>
        <w:t xml:space="preserve"> dedicated email</w:t>
      </w:r>
      <w:r w:rsidR="008E6FB9">
        <w:rPr>
          <w:b/>
          <w:bCs/>
        </w:rPr>
        <w:t>@</w:t>
      </w:r>
      <w:r w:rsidR="008E6FB9" w:rsidRPr="00C367FA">
        <w:rPr>
          <w:b/>
          <w:bCs/>
        </w:rPr>
        <w:t xml:space="preserve">Aimon.elections@gmail.com </w:t>
      </w:r>
    </w:p>
    <w:p w14:paraId="21919945" w14:textId="770BE433" w:rsidR="000C31CB" w:rsidRPr="005375A2" w:rsidRDefault="00000000" w:rsidP="000C31CB">
      <w:pPr>
        <w:pStyle w:val="ListParagraph"/>
        <w:numPr>
          <w:ilvl w:val="0"/>
          <w:numId w:val="10"/>
        </w:numPr>
        <w:rPr>
          <w:b/>
          <w:bCs/>
        </w:rPr>
      </w:pPr>
      <w:r w:rsidRPr="005375A2">
        <w:rPr>
          <w:b/>
          <w:bCs/>
        </w:rPr>
        <w:t>One member, one vote.</w:t>
      </w:r>
      <w:r w:rsidR="00B67B21" w:rsidRPr="005375A2">
        <w:rPr>
          <w:b/>
          <w:bCs/>
        </w:rPr>
        <w:t xml:space="preserve"> </w:t>
      </w:r>
      <w:r w:rsidR="001C7071">
        <w:rPr>
          <w:b/>
          <w:bCs/>
        </w:rPr>
        <w:t>Elections are won by a simple majority.</w:t>
      </w:r>
    </w:p>
    <w:p w14:paraId="2E7EC79E" w14:textId="27580C24" w:rsidR="000C31CB" w:rsidRPr="005375A2" w:rsidRDefault="00B67B21" w:rsidP="000C31CB">
      <w:pPr>
        <w:pStyle w:val="ListParagraph"/>
        <w:numPr>
          <w:ilvl w:val="0"/>
          <w:numId w:val="10"/>
        </w:numPr>
        <w:rPr>
          <w:b/>
          <w:bCs/>
        </w:rPr>
      </w:pPr>
      <w:r w:rsidRPr="005375A2">
        <w:rPr>
          <w:b/>
          <w:bCs/>
        </w:rPr>
        <w:t xml:space="preserve">Election </w:t>
      </w:r>
      <w:r w:rsidR="000C31CB" w:rsidRPr="005375A2">
        <w:rPr>
          <w:b/>
          <w:bCs/>
        </w:rPr>
        <w:t xml:space="preserve">conducted digitally </w:t>
      </w:r>
      <w:r w:rsidR="00921235">
        <w:rPr>
          <w:b/>
          <w:bCs/>
        </w:rPr>
        <w:t xml:space="preserve">and in-person at the Masjid. </w:t>
      </w:r>
    </w:p>
    <w:p w14:paraId="44CBB212" w14:textId="216FF2CE" w:rsidR="00E36493" w:rsidRPr="005375A2" w:rsidRDefault="00000000" w:rsidP="000C31CB">
      <w:pPr>
        <w:pStyle w:val="ListParagraph"/>
        <w:numPr>
          <w:ilvl w:val="0"/>
          <w:numId w:val="10"/>
        </w:numPr>
        <w:rPr>
          <w:b/>
          <w:bCs/>
        </w:rPr>
      </w:pPr>
      <w:r w:rsidRPr="005375A2">
        <w:rPr>
          <w:b/>
          <w:bCs/>
        </w:rPr>
        <w:t>Results announce</w:t>
      </w:r>
      <w:r w:rsidR="0069130D">
        <w:rPr>
          <w:b/>
          <w:bCs/>
        </w:rPr>
        <w:t xml:space="preserve">ment and members </w:t>
      </w:r>
      <w:r w:rsidR="00270101">
        <w:rPr>
          <w:b/>
          <w:bCs/>
        </w:rPr>
        <w:t xml:space="preserve">notified </w:t>
      </w:r>
      <w:r w:rsidR="0069130D">
        <w:rPr>
          <w:b/>
          <w:bCs/>
        </w:rPr>
        <w:t xml:space="preserve">on the </w:t>
      </w:r>
      <w:r w:rsidRPr="005375A2">
        <w:rPr>
          <w:b/>
          <w:bCs/>
        </w:rPr>
        <w:t>same day.</w:t>
      </w:r>
    </w:p>
    <w:p w14:paraId="557B48BC" w14:textId="77777777" w:rsidR="00E36493" w:rsidRDefault="00E36493"/>
    <w:p w14:paraId="75A244B0" w14:textId="38337979" w:rsidR="00E36493" w:rsidRPr="005375A2" w:rsidRDefault="00000000">
      <w:pPr>
        <w:rPr>
          <w:sz w:val="28"/>
          <w:szCs w:val="28"/>
        </w:rPr>
      </w:pPr>
      <w:r w:rsidRPr="005375A2">
        <w:rPr>
          <w:sz w:val="28"/>
          <w:szCs w:val="28"/>
        </w:rPr>
        <w:t>5. Disputes</w:t>
      </w:r>
      <w:r w:rsidR="005375A2">
        <w:rPr>
          <w:sz w:val="28"/>
          <w:szCs w:val="28"/>
        </w:rPr>
        <w:t>/Concerns</w:t>
      </w:r>
      <w:r w:rsidRPr="005375A2">
        <w:rPr>
          <w:sz w:val="28"/>
          <w:szCs w:val="28"/>
        </w:rPr>
        <w:t>:</w:t>
      </w:r>
    </w:p>
    <w:p w14:paraId="6D31FF75" w14:textId="7D6F6089" w:rsidR="00E36493" w:rsidRPr="005375A2" w:rsidRDefault="00000000">
      <w:pPr>
        <w:rPr>
          <w:b/>
          <w:bCs/>
        </w:rPr>
      </w:pPr>
      <w:r w:rsidRPr="005375A2">
        <w:rPr>
          <w:b/>
          <w:bCs/>
        </w:rPr>
        <w:t>Filed within 48 hours</w:t>
      </w:r>
      <w:r w:rsidR="00270101">
        <w:rPr>
          <w:b/>
          <w:bCs/>
        </w:rPr>
        <w:t xml:space="preserve"> of declaration</w:t>
      </w:r>
      <w:r w:rsidRPr="005375A2">
        <w:rPr>
          <w:b/>
          <w:bCs/>
        </w:rPr>
        <w:t xml:space="preserve">. Election Committee decides within 5 days. </w:t>
      </w:r>
    </w:p>
    <w:p w14:paraId="217ABE11" w14:textId="77777777" w:rsidR="000C31CB" w:rsidRDefault="000C31CB"/>
    <w:p w14:paraId="40BF7973" w14:textId="79FA3FB0" w:rsidR="005375A2" w:rsidRDefault="000C31CB" w:rsidP="000C31CB">
      <w:r>
        <w:t xml:space="preserve">6.  </w:t>
      </w:r>
      <w:r w:rsidR="005375A2" w:rsidRPr="005375A2">
        <w:rPr>
          <w:sz w:val="28"/>
          <w:szCs w:val="28"/>
        </w:rPr>
        <w:t>Handover</w:t>
      </w:r>
      <w:r w:rsidR="005375A2">
        <w:rPr>
          <w:sz w:val="28"/>
          <w:szCs w:val="28"/>
        </w:rPr>
        <w:t xml:space="preserve"> (Taqleed al-Amanah)</w:t>
      </w:r>
      <w:r w:rsidR="0069130D">
        <w:rPr>
          <w:sz w:val="28"/>
          <w:szCs w:val="28"/>
        </w:rPr>
        <w:t xml:space="preserve"> by the </w:t>
      </w:r>
    </w:p>
    <w:p w14:paraId="392E85A7" w14:textId="2F2BB1F0" w:rsidR="000C31CB" w:rsidRPr="0069130D" w:rsidRDefault="000C31CB" w:rsidP="000C31CB">
      <w:pPr>
        <w:rPr>
          <w:b/>
          <w:bCs/>
        </w:rPr>
      </w:pPr>
      <w:r w:rsidRPr="0069130D">
        <w:rPr>
          <w:b/>
          <w:bCs/>
        </w:rPr>
        <w:t>30</w:t>
      </w:r>
      <w:r w:rsidRPr="0069130D">
        <w:rPr>
          <w:b/>
          <w:bCs/>
          <w:vertAlign w:val="superscript"/>
        </w:rPr>
        <w:t>th</w:t>
      </w:r>
      <w:r w:rsidRPr="0069130D">
        <w:rPr>
          <w:b/>
          <w:bCs/>
        </w:rPr>
        <w:t xml:space="preserve"> April – </w:t>
      </w:r>
      <w:r w:rsidR="005375A2" w:rsidRPr="0069130D">
        <w:rPr>
          <w:b/>
          <w:bCs/>
        </w:rPr>
        <w:t xml:space="preserve">Oath of office conducted </w:t>
      </w:r>
      <w:r w:rsidR="00270101" w:rsidRPr="0069130D">
        <w:rPr>
          <w:b/>
          <w:bCs/>
        </w:rPr>
        <w:t>by the</w:t>
      </w:r>
      <w:r w:rsidRPr="0069130D">
        <w:rPr>
          <w:b/>
          <w:bCs/>
        </w:rPr>
        <w:t xml:space="preserve"> </w:t>
      </w:r>
      <w:r w:rsidR="0069130D" w:rsidRPr="0069130D">
        <w:rPr>
          <w:b/>
          <w:bCs/>
        </w:rPr>
        <w:t xml:space="preserve">Shura Committee in </w:t>
      </w:r>
      <w:r w:rsidR="00270101">
        <w:rPr>
          <w:b/>
          <w:bCs/>
        </w:rPr>
        <w:t>con</w:t>
      </w:r>
      <w:r w:rsidR="0069130D" w:rsidRPr="0069130D">
        <w:rPr>
          <w:b/>
          <w:bCs/>
        </w:rPr>
        <w:t>junction with the Electoral Committee</w:t>
      </w:r>
      <w:r w:rsidRPr="0069130D">
        <w:rPr>
          <w:b/>
          <w:bCs/>
        </w:rPr>
        <w:t>.</w:t>
      </w:r>
      <w:r w:rsidR="00270101">
        <w:rPr>
          <w:b/>
          <w:bCs/>
        </w:rPr>
        <w:t xml:space="preserve"> </w:t>
      </w:r>
    </w:p>
    <w:p w14:paraId="5D55A1D6" w14:textId="77777777" w:rsidR="000C31CB" w:rsidRDefault="000C31CB"/>
    <w:p w14:paraId="32221E85" w14:textId="77777777" w:rsidR="00E36493" w:rsidRDefault="00E36493"/>
    <w:p w14:paraId="61F9A743" w14:textId="718BF555" w:rsidR="00E36493" w:rsidRDefault="00E36493"/>
    <w:p w14:paraId="4192921A" w14:textId="77777777" w:rsidR="00E36493" w:rsidRDefault="00E36493"/>
    <w:sectPr w:rsidR="00E364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2D45B6"/>
    <w:multiLevelType w:val="hybridMultilevel"/>
    <w:tmpl w:val="2FD8D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C5C08"/>
    <w:multiLevelType w:val="hybridMultilevel"/>
    <w:tmpl w:val="C8CE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1510">
    <w:abstractNumId w:val="8"/>
  </w:num>
  <w:num w:numId="2" w16cid:durableId="1332372677">
    <w:abstractNumId w:val="6"/>
  </w:num>
  <w:num w:numId="3" w16cid:durableId="1835535466">
    <w:abstractNumId w:val="5"/>
  </w:num>
  <w:num w:numId="4" w16cid:durableId="1290235582">
    <w:abstractNumId w:val="4"/>
  </w:num>
  <w:num w:numId="5" w16cid:durableId="381682723">
    <w:abstractNumId w:val="7"/>
  </w:num>
  <w:num w:numId="6" w16cid:durableId="1756243262">
    <w:abstractNumId w:val="3"/>
  </w:num>
  <w:num w:numId="7" w16cid:durableId="1857040725">
    <w:abstractNumId w:val="2"/>
  </w:num>
  <w:num w:numId="8" w16cid:durableId="856848923">
    <w:abstractNumId w:val="1"/>
  </w:num>
  <w:num w:numId="9" w16cid:durableId="882866886">
    <w:abstractNumId w:val="0"/>
  </w:num>
  <w:num w:numId="10" w16cid:durableId="98910204">
    <w:abstractNumId w:val="10"/>
  </w:num>
  <w:num w:numId="11" w16cid:durableId="2034472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23E"/>
    <w:rsid w:val="00034616"/>
    <w:rsid w:val="0006063C"/>
    <w:rsid w:val="000A7A5A"/>
    <w:rsid w:val="000C31CB"/>
    <w:rsid w:val="0015074B"/>
    <w:rsid w:val="00172257"/>
    <w:rsid w:val="00196F68"/>
    <w:rsid w:val="001C7071"/>
    <w:rsid w:val="00235AD9"/>
    <w:rsid w:val="00253BA4"/>
    <w:rsid w:val="00270101"/>
    <w:rsid w:val="00276C71"/>
    <w:rsid w:val="00286AB9"/>
    <w:rsid w:val="0029639D"/>
    <w:rsid w:val="002A1281"/>
    <w:rsid w:val="002A6625"/>
    <w:rsid w:val="00326F90"/>
    <w:rsid w:val="003317B5"/>
    <w:rsid w:val="003533C8"/>
    <w:rsid w:val="003A6B7F"/>
    <w:rsid w:val="004045FE"/>
    <w:rsid w:val="00410C93"/>
    <w:rsid w:val="004279C3"/>
    <w:rsid w:val="00454D7B"/>
    <w:rsid w:val="004D075A"/>
    <w:rsid w:val="005375A2"/>
    <w:rsid w:val="00646C2C"/>
    <w:rsid w:val="0069130D"/>
    <w:rsid w:val="006C1A27"/>
    <w:rsid w:val="007945E6"/>
    <w:rsid w:val="007D231A"/>
    <w:rsid w:val="00812526"/>
    <w:rsid w:val="0088093A"/>
    <w:rsid w:val="008D144F"/>
    <w:rsid w:val="008E6FB9"/>
    <w:rsid w:val="00901CA0"/>
    <w:rsid w:val="00906478"/>
    <w:rsid w:val="00921235"/>
    <w:rsid w:val="009C5CC1"/>
    <w:rsid w:val="009E73CC"/>
    <w:rsid w:val="009E7EF3"/>
    <w:rsid w:val="00A5382A"/>
    <w:rsid w:val="00A81B1A"/>
    <w:rsid w:val="00AA1D8D"/>
    <w:rsid w:val="00AF2514"/>
    <w:rsid w:val="00B01F8E"/>
    <w:rsid w:val="00B24808"/>
    <w:rsid w:val="00B32004"/>
    <w:rsid w:val="00B408E6"/>
    <w:rsid w:val="00B40CC8"/>
    <w:rsid w:val="00B47730"/>
    <w:rsid w:val="00B67B21"/>
    <w:rsid w:val="00BA3ECB"/>
    <w:rsid w:val="00BD03E4"/>
    <w:rsid w:val="00BF3B56"/>
    <w:rsid w:val="00C367FA"/>
    <w:rsid w:val="00C44360"/>
    <w:rsid w:val="00C560EC"/>
    <w:rsid w:val="00CB0664"/>
    <w:rsid w:val="00D85C72"/>
    <w:rsid w:val="00DC0981"/>
    <w:rsid w:val="00E36493"/>
    <w:rsid w:val="00E617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D784A4"/>
  <w14:defaultImageDpi w14:val="300"/>
  <w15:docId w15:val="{30B59018-0E88-45DA-8631-1E55557C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33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imom.election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Ajibola Giwa</cp:lastModifiedBy>
  <cp:revision>43</cp:revision>
  <cp:lastPrinted>2026-02-13T23:00:00Z</cp:lastPrinted>
  <dcterms:created xsi:type="dcterms:W3CDTF">2026-02-14T00:21:00Z</dcterms:created>
  <dcterms:modified xsi:type="dcterms:W3CDTF">2026-03-30T01:34:00Z</dcterms:modified>
  <cp:category/>
</cp:coreProperties>
</file>